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5240"/>
        <w:gridCol w:w="10064"/>
      </w:tblGrid>
      <w:tr w:rsidR="0012109D" w:rsidRPr="00B50A24" w:rsidTr="002D3D29">
        <w:trPr>
          <w:trHeight w:val="1282"/>
        </w:trPr>
        <w:tc>
          <w:tcPr>
            <w:tcW w:w="5240" w:type="dxa"/>
            <w:shd w:val="clear" w:color="auto" w:fill="D9D9D9" w:themeFill="background1" w:themeFillShade="D9"/>
          </w:tcPr>
          <w:p w:rsidR="00CF6C35" w:rsidRPr="006338EB" w:rsidRDefault="0012109D" w:rsidP="006338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4E39">
              <w:rPr>
                <w:rFonts w:ascii="Times New Roman" w:hAnsi="Times New Roman" w:cs="Times New Roman"/>
                <w:b/>
                <w:color w:val="000000" w:themeColor="text1"/>
              </w:rPr>
              <w:t xml:space="preserve">Repères d’évaluation de l’AFL1 </w:t>
            </w:r>
            <w:r w:rsidRPr="006338EB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AA2B32" w:rsidRPr="006338EB">
              <w:rPr>
                <w:rFonts w:ascii="Arial" w:hAnsi="Arial" w:cs="Arial"/>
              </w:rPr>
              <w:t>S’engager pour composer et réaliser un enchaînement à visée esthétique ou acrobatique destiné à être jugé, en combinant d</w:t>
            </w:r>
            <w:r w:rsidR="006338EB">
              <w:rPr>
                <w:rFonts w:ascii="Arial" w:hAnsi="Arial" w:cs="Arial"/>
              </w:rPr>
              <w:t>es formes corporelles codifiées.</w:t>
            </w:r>
          </w:p>
        </w:tc>
        <w:tc>
          <w:tcPr>
            <w:tcW w:w="10064" w:type="dxa"/>
            <w:vMerge w:val="restart"/>
          </w:tcPr>
          <w:p w:rsidR="00CF6C35" w:rsidRPr="00B50A24" w:rsidRDefault="00CF6C35" w:rsidP="002746AD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B50A24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Principes </w:t>
            </w:r>
            <w:r w:rsidR="002817D6" w:rsidRPr="00B50A24">
              <w:rPr>
                <w:rFonts w:ascii="Times New Roman" w:hAnsi="Times New Roman" w:cs="Times New Roman"/>
                <w:color w:val="000000" w:themeColor="text1"/>
                <w:u w:val="single"/>
              </w:rPr>
              <w:t>d’</w:t>
            </w:r>
            <w:r w:rsidRPr="00B50A24">
              <w:rPr>
                <w:rFonts w:ascii="Times New Roman" w:hAnsi="Times New Roman" w:cs="Times New Roman"/>
                <w:color w:val="000000" w:themeColor="text1"/>
                <w:u w:val="single"/>
              </w:rPr>
              <w:t>élaboration de l’épreuve :</w:t>
            </w:r>
          </w:p>
          <w:p w:rsidR="00CF6C35" w:rsidRPr="00B50A24" w:rsidRDefault="00CF6C35" w:rsidP="00274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11AAB" w:rsidRPr="00B50A24" w:rsidRDefault="00D11AAB" w:rsidP="00274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11AAB" w:rsidRPr="00B50A24" w:rsidRDefault="00D11AAB" w:rsidP="00274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11AAB" w:rsidRPr="00B50A24" w:rsidRDefault="00D11AAB" w:rsidP="00274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11AAB" w:rsidRPr="00B50A24" w:rsidRDefault="00D11AAB" w:rsidP="00274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11AAB" w:rsidRPr="00B50A24" w:rsidRDefault="00D11AAB" w:rsidP="00274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11AAB" w:rsidRPr="00B50A24" w:rsidRDefault="00D11AAB" w:rsidP="00274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11AAB" w:rsidRPr="00B50A24" w:rsidRDefault="00D11AAB" w:rsidP="00274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6C35" w:rsidRPr="00B50A24" w:rsidTr="00CF6C35">
        <w:trPr>
          <w:trHeight w:val="1282"/>
        </w:trPr>
        <w:tc>
          <w:tcPr>
            <w:tcW w:w="5240" w:type="dxa"/>
          </w:tcPr>
          <w:p w:rsidR="00CF6C35" w:rsidRPr="00B50A24" w:rsidRDefault="00CF6C35" w:rsidP="00CF6C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color w:val="000000" w:themeColor="text1"/>
              </w:rPr>
              <w:t>AFL décliné dans l’APSA</w:t>
            </w:r>
            <w:r w:rsidR="002817D6" w:rsidRPr="00B50A24">
              <w:rPr>
                <w:rFonts w:ascii="Times New Roman" w:hAnsi="Times New Roman" w:cs="Times New Roman"/>
                <w:color w:val="000000" w:themeColor="text1"/>
              </w:rPr>
              <w:t xml:space="preserve"> choisie</w:t>
            </w:r>
            <w:r w:rsidRPr="00B50A24">
              <w:rPr>
                <w:rFonts w:ascii="Times New Roman" w:hAnsi="Times New Roman" w:cs="Times New Roman"/>
                <w:color w:val="000000" w:themeColor="text1"/>
              </w:rPr>
              <w:t> :</w:t>
            </w:r>
          </w:p>
        </w:tc>
        <w:tc>
          <w:tcPr>
            <w:tcW w:w="10064" w:type="dxa"/>
            <w:vMerge/>
          </w:tcPr>
          <w:p w:rsidR="00CF6C35" w:rsidRPr="00B50A24" w:rsidRDefault="00CF6C35" w:rsidP="002746AD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</w:tbl>
    <w:p w:rsidR="00E20845" w:rsidRPr="00B50A24" w:rsidRDefault="00E20845" w:rsidP="00CF6C35">
      <w:pPr>
        <w:pStyle w:val="Sansinterligne"/>
        <w:rPr>
          <w:rFonts w:ascii="Times New Roman" w:hAnsi="Times New Roman" w:cs="Times New Roman"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419"/>
        <w:gridCol w:w="419"/>
        <w:gridCol w:w="420"/>
        <w:gridCol w:w="419"/>
        <w:gridCol w:w="419"/>
        <w:gridCol w:w="420"/>
        <w:gridCol w:w="419"/>
        <w:gridCol w:w="419"/>
        <w:gridCol w:w="420"/>
        <w:gridCol w:w="419"/>
        <w:gridCol w:w="419"/>
        <w:gridCol w:w="420"/>
        <w:gridCol w:w="419"/>
        <w:gridCol w:w="419"/>
        <w:gridCol w:w="420"/>
        <w:gridCol w:w="419"/>
        <w:gridCol w:w="419"/>
        <w:gridCol w:w="420"/>
        <w:gridCol w:w="419"/>
        <w:gridCol w:w="419"/>
        <w:gridCol w:w="420"/>
        <w:gridCol w:w="419"/>
        <w:gridCol w:w="419"/>
        <w:gridCol w:w="420"/>
      </w:tblGrid>
      <w:tr w:rsidR="0012109D" w:rsidRPr="00B50A24" w:rsidTr="002D3D29">
        <w:tc>
          <w:tcPr>
            <w:tcW w:w="5240" w:type="dxa"/>
            <w:shd w:val="clear" w:color="auto" w:fill="D9D9D9" w:themeFill="background1" w:themeFillShade="D9"/>
          </w:tcPr>
          <w:p w:rsidR="00EA7FDD" w:rsidRPr="00B50A24" w:rsidRDefault="00E608A3" w:rsidP="00E608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t>AFL 1 noté sur 12 points</w:t>
            </w:r>
          </w:p>
        </w:tc>
        <w:tc>
          <w:tcPr>
            <w:tcW w:w="2516" w:type="dxa"/>
            <w:gridSpan w:val="6"/>
            <w:shd w:val="clear" w:color="auto" w:fill="D9D9D9" w:themeFill="background1" w:themeFillShade="D9"/>
            <w:vAlign w:val="center"/>
          </w:tcPr>
          <w:p w:rsidR="00EA7FDD" w:rsidRPr="00B50A24" w:rsidRDefault="00EA7FDD" w:rsidP="002D3D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t>D</w:t>
            </w:r>
            <w:r w:rsidR="00AF35AC" w:rsidRPr="00B50A24">
              <w:rPr>
                <w:rFonts w:ascii="Times New Roman" w:hAnsi="Times New Roman" w:cs="Times New Roman"/>
                <w:b/>
                <w:color w:val="000000" w:themeColor="text1"/>
              </w:rPr>
              <w:t>egré 1</w:t>
            </w:r>
          </w:p>
        </w:tc>
        <w:tc>
          <w:tcPr>
            <w:tcW w:w="2516" w:type="dxa"/>
            <w:gridSpan w:val="6"/>
            <w:shd w:val="clear" w:color="auto" w:fill="D9D9D9" w:themeFill="background1" w:themeFillShade="D9"/>
            <w:vAlign w:val="center"/>
          </w:tcPr>
          <w:p w:rsidR="00EA7FDD" w:rsidRPr="00B50A24" w:rsidRDefault="00EA7FDD" w:rsidP="002D3D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t>D</w:t>
            </w:r>
            <w:r w:rsidR="00AF35AC" w:rsidRPr="00B50A24">
              <w:rPr>
                <w:rFonts w:ascii="Times New Roman" w:hAnsi="Times New Roman" w:cs="Times New Roman"/>
                <w:b/>
                <w:color w:val="000000" w:themeColor="text1"/>
              </w:rPr>
              <w:t>egré 2</w:t>
            </w:r>
          </w:p>
        </w:tc>
        <w:tc>
          <w:tcPr>
            <w:tcW w:w="2516" w:type="dxa"/>
            <w:gridSpan w:val="6"/>
            <w:shd w:val="clear" w:color="auto" w:fill="D9D9D9" w:themeFill="background1" w:themeFillShade="D9"/>
            <w:vAlign w:val="center"/>
          </w:tcPr>
          <w:p w:rsidR="00EA7FDD" w:rsidRPr="00B50A24" w:rsidRDefault="00EA7FDD" w:rsidP="002D3D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t>D</w:t>
            </w:r>
            <w:r w:rsidR="00AF35AC" w:rsidRPr="00B50A24">
              <w:rPr>
                <w:rFonts w:ascii="Times New Roman" w:hAnsi="Times New Roman" w:cs="Times New Roman"/>
                <w:b/>
                <w:color w:val="000000" w:themeColor="text1"/>
              </w:rPr>
              <w:t>egré 3</w:t>
            </w:r>
          </w:p>
        </w:tc>
        <w:tc>
          <w:tcPr>
            <w:tcW w:w="2516" w:type="dxa"/>
            <w:gridSpan w:val="6"/>
            <w:shd w:val="clear" w:color="auto" w:fill="D9D9D9" w:themeFill="background1" w:themeFillShade="D9"/>
            <w:vAlign w:val="center"/>
          </w:tcPr>
          <w:p w:rsidR="00EA7FDD" w:rsidRPr="00B50A24" w:rsidRDefault="00EA7FDD" w:rsidP="002D3D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t>D</w:t>
            </w:r>
            <w:r w:rsidR="00AF35AC" w:rsidRPr="00B50A24">
              <w:rPr>
                <w:rFonts w:ascii="Times New Roman" w:hAnsi="Times New Roman" w:cs="Times New Roman"/>
                <w:b/>
                <w:color w:val="000000" w:themeColor="text1"/>
              </w:rPr>
              <w:t>egré 4</w:t>
            </w:r>
          </w:p>
        </w:tc>
      </w:tr>
      <w:tr w:rsidR="0012109D" w:rsidRPr="00B50A24" w:rsidTr="002D3D29">
        <w:trPr>
          <w:trHeight w:val="1823"/>
        </w:trPr>
        <w:tc>
          <w:tcPr>
            <w:tcW w:w="5240" w:type="dxa"/>
            <w:shd w:val="clear" w:color="auto" w:fill="D9D9D9" w:themeFill="background1" w:themeFillShade="D9"/>
          </w:tcPr>
          <w:p w:rsidR="006338EB" w:rsidRPr="000B4E39" w:rsidRDefault="006338EB" w:rsidP="006338EB">
            <w:pPr>
              <w:jc w:val="center"/>
              <w:rPr>
                <w:rFonts w:ascii="Arial" w:hAnsi="Arial" w:cs="Arial"/>
              </w:rPr>
            </w:pPr>
            <w:r w:rsidRPr="000B4E39">
              <w:rPr>
                <w:rFonts w:ascii="Arial" w:hAnsi="Arial" w:cs="Arial"/>
              </w:rPr>
              <w:t>Réaliser et maîtriser des formes corporelles de plus en plus complexes techniquement</w:t>
            </w:r>
          </w:p>
          <w:p w:rsidR="00292EE9" w:rsidRPr="00B50A24" w:rsidRDefault="00292EE9" w:rsidP="00C73774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54F1A" w:rsidRPr="00B50A24" w:rsidRDefault="0012109D" w:rsidP="009D72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color w:val="000000" w:themeColor="text1"/>
              </w:rPr>
              <w:t>Éléments à évaluer</w:t>
            </w:r>
            <w:r w:rsidR="00C73774" w:rsidRPr="00B50A2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B50A24">
              <w:rPr>
                <w:rFonts w:ascii="Times New Roman" w:hAnsi="Times New Roman" w:cs="Times New Roman"/>
                <w:color w:val="000000" w:themeColor="text1"/>
              </w:rPr>
              <w:t>partie 1</w:t>
            </w:r>
            <w:r w:rsidR="009D72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50A24">
              <w:rPr>
                <w:rFonts w:ascii="Times New Roman" w:hAnsi="Times New Roman" w:cs="Times New Roman"/>
                <w:color w:val="000000" w:themeColor="text1"/>
              </w:rPr>
              <w:t>de l’AFL 1 </w:t>
            </w:r>
            <w:r w:rsidR="00C829F0" w:rsidRPr="00B50A24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2516" w:type="dxa"/>
            <w:gridSpan w:val="6"/>
          </w:tcPr>
          <w:p w:rsidR="00EA7FDD" w:rsidRPr="00B50A24" w:rsidRDefault="00EA7FDD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6" w:type="dxa"/>
            <w:gridSpan w:val="6"/>
          </w:tcPr>
          <w:p w:rsidR="00EA7FDD" w:rsidRPr="00B50A24" w:rsidRDefault="00EA7FDD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6" w:type="dxa"/>
            <w:gridSpan w:val="6"/>
          </w:tcPr>
          <w:p w:rsidR="00EA7FDD" w:rsidRPr="00B50A24" w:rsidRDefault="00EA7FDD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6" w:type="dxa"/>
            <w:gridSpan w:val="6"/>
          </w:tcPr>
          <w:p w:rsidR="00EA7FDD" w:rsidRPr="00B50A24" w:rsidRDefault="00EA7FDD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21B5A" w:rsidRPr="00B50A24" w:rsidTr="00221B5A">
        <w:trPr>
          <w:trHeight w:val="258"/>
        </w:trPr>
        <w:tc>
          <w:tcPr>
            <w:tcW w:w="5240" w:type="dxa"/>
            <w:vMerge w:val="restart"/>
            <w:vAlign w:val="center"/>
          </w:tcPr>
          <w:p w:rsidR="00221B5A" w:rsidRPr="00B50A24" w:rsidRDefault="00221B5A" w:rsidP="00B50A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i/>
                <w:color w:val="000000" w:themeColor="text1"/>
              </w:rPr>
              <w:t>Répartition équilibrée des points entre les degrés</w:t>
            </w:r>
            <w:r w:rsidRPr="00B50A24">
              <w:rPr>
                <w:rFonts w:ascii="Times New Roman" w:hAnsi="Times New Roman" w:cs="Times New Roman"/>
                <w:color w:val="000000" w:themeColor="text1"/>
              </w:rPr>
              <w:t>… / pts</w:t>
            </w:r>
          </w:p>
        </w:tc>
        <w:tc>
          <w:tcPr>
            <w:tcW w:w="2516" w:type="dxa"/>
            <w:gridSpan w:val="6"/>
            <w:vAlign w:val="center"/>
          </w:tcPr>
          <w:p w:rsidR="006338EB" w:rsidRDefault="006338EB" w:rsidP="006338EB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Coefficient de difficulté</w:t>
            </w:r>
          </w:p>
          <w:p w:rsidR="00221B5A" w:rsidRPr="00221B5A" w:rsidRDefault="00847907" w:rsidP="006338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723391" wp14:editId="44314B2B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74295</wp:posOffset>
                      </wp:positionV>
                      <wp:extent cx="1511300" cy="15240"/>
                      <wp:effectExtent l="38100" t="76200" r="12700" b="9906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11300" cy="1524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83E0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26" type="#_x0000_t32" style="position:absolute;margin-left:-2.1pt;margin-top:5.85pt;width:119pt;height:1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516" w:type="dxa"/>
            <w:gridSpan w:val="6"/>
            <w:vAlign w:val="center"/>
          </w:tcPr>
          <w:p w:rsidR="006338EB" w:rsidRDefault="006338EB" w:rsidP="006338EB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Coefficient de difficulté</w:t>
            </w:r>
          </w:p>
          <w:p w:rsidR="00221B5A" w:rsidRPr="00B50A24" w:rsidRDefault="00847907" w:rsidP="006338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723391" wp14:editId="44314B2B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63500</wp:posOffset>
                      </wp:positionV>
                      <wp:extent cx="1511300" cy="15240"/>
                      <wp:effectExtent l="38100" t="76200" r="12700" b="9906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11300" cy="1524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515C1" id="Connecteur droit avec flèche 4" o:spid="_x0000_s1026" type="#_x0000_t32" style="position:absolute;margin-left:-2.1pt;margin-top:5pt;width:119pt;height:1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516" w:type="dxa"/>
            <w:gridSpan w:val="6"/>
            <w:vAlign w:val="center"/>
          </w:tcPr>
          <w:p w:rsidR="006338EB" w:rsidRDefault="00221B5A" w:rsidP="006338EB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F27EEF">
              <w:rPr>
                <w:rFonts w:ascii="Arial" w:hAnsi="Arial" w:cs="Arial"/>
                <w:i/>
                <w:sz w:val="20"/>
              </w:rPr>
              <w:t>Coefficient de difficulté</w:t>
            </w:r>
          </w:p>
          <w:p w:rsidR="00221B5A" w:rsidRPr="00B50A24" w:rsidRDefault="00847907" w:rsidP="006338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192D22" wp14:editId="3FE5659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60960</wp:posOffset>
                      </wp:positionV>
                      <wp:extent cx="1511300" cy="15240"/>
                      <wp:effectExtent l="38100" t="76200" r="12700" b="9906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11300" cy="1524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D1615" id="Connecteur droit avec flèche 2" o:spid="_x0000_s1026" type="#_x0000_t32" style="position:absolute;margin-left:-2.1pt;margin-top:4.8pt;width:119pt;height:1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516" w:type="dxa"/>
            <w:gridSpan w:val="6"/>
            <w:vAlign w:val="center"/>
          </w:tcPr>
          <w:p w:rsidR="006338EB" w:rsidRDefault="006338EB" w:rsidP="006338EB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Coefficient de difficulté</w:t>
            </w:r>
          </w:p>
          <w:p w:rsidR="00221B5A" w:rsidRPr="00B50A24" w:rsidRDefault="00847907" w:rsidP="006338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723391" wp14:editId="44314B2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53340</wp:posOffset>
                      </wp:positionV>
                      <wp:extent cx="1511300" cy="15240"/>
                      <wp:effectExtent l="38100" t="76200" r="12700" b="9906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11300" cy="1524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2186B" id="Connecteur droit avec flèche 7" o:spid="_x0000_s1026" type="#_x0000_t32" style="position:absolute;margin-left:-1.3pt;margin-top:4.2pt;width:119pt;height:1.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221B5A" w:rsidRPr="00B50A24" w:rsidTr="00566ECA">
        <w:trPr>
          <w:trHeight w:val="258"/>
        </w:trPr>
        <w:tc>
          <w:tcPr>
            <w:tcW w:w="5240" w:type="dxa"/>
            <w:vMerge/>
            <w:vAlign w:val="center"/>
          </w:tcPr>
          <w:p w:rsidR="00221B5A" w:rsidRPr="00B50A24" w:rsidRDefault="00221B5A" w:rsidP="00B50A2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19" w:type="dxa"/>
            <w:vAlign w:val="center"/>
          </w:tcPr>
          <w:p w:rsidR="00221B5A" w:rsidRPr="00F27EEF" w:rsidRDefault="00221B5A" w:rsidP="002817D6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221B5A" w:rsidRPr="00F27EEF" w:rsidRDefault="00221B5A" w:rsidP="002817D6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221B5A" w:rsidRPr="00F27EEF" w:rsidRDefault="00221B5A" w:rsidP="002817D6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221B5A" w:rsidRPr="00F27EEF" w:rsidRDefault="00221B5A" w:rsidP="002817D6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221B5A" w:rsidRPr="00F27EEF" w:rsidRDefault="00221B5A" w:rsidP="002817D6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221B5A" w:rsidRPr="00F27EEF" w:rsidRDefault="00221B5A" w:rsidP="002817D6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12109D" w:rsidRPr="00B50A24" w:rsidTr="00D64BAC">
        <w:trPr>
          <w:trHeight w:val="1627"/>
        </w:trPr>
        <w:tc>
          <w:tcPr>
            <w:tcW w:w="5240" w:type="dxa"/>
            <w:shd w:val="clear" w:color="auto" w:fill="D9D9D9" w:themeFill="background1" w:themeFillShade="D9"/>
          </w:tcPr>
          <w:p w:rsidR="006338EB" w:rsidRPr="000B4E39" w:rsidRDefault="006338EB" w:rsidP="00B50A24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4E39">
              <w:rPr>
                <w:rFonts w:ascii="Arial" w:hAnsi="Arial" w:cs="Arial"/>
              </w:rPr>
              <w:t>Composer et présenter un enchaînement à visée esthétique/ acrobatique</w:t>
            </w:r>
          </w:p>
          <w:p w:rsidR="006338EB" w:rsidRDefault="006338EB" w:rsidP="00B50A24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707FB" w:rsidRPr="00B50A24" w:rsidRDefault="0012109D" w:rsidP="00B50A24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color w:val="000000" w:themeColor="text1"/>
              </w:rPr>
              <w:t>Éléments à évaluer</w:t>
            </w:r>
            <w:r w:rsidR="00C73774" w:rsidRPr="00B50A24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9D7247">
              <w:rPr>
                <w:rFonts w:ascii="Times New Roman" w:hAnsi="Times New Roman" w:cs="Times New Roman"/>
                <w:color w:val="000000" w:themeColor="text1"/>
              </w:rPr>
              <w:t xml:space="preserve"> partie 2 </w:t>
            </w:r>
            <w:r w:rsidRPr="00B50A24">
              <w:rPr>
                <w:rFonts w:ascii="Times New Roman" w:hAnsi="Times New Roman" w:cs="Times New Roman"/>
                <w:color w:val="000000" w:themeColor="text1"/>
              </w:rPr>
              <w:t>de l’AFL 1 :</w:t>
            </w:r>
          </w:p>
        </w:tc>
        <w:tc>
          <w:tcPr>
            <w:tcW w:w="2516" w:type="dxa"/>
            <w:gridSpan w:val="6"/>
            <w:vAlign w:val="center"/>
          </w:tcPr>
          <w:p w:rsidR="00D707FB" w:rsidRPr="00B50A24" w:rsidRDefault="00D707FB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6" w:type="dxa"/>
            <w:gridSpan w:val="6"/>
            <w:vAlign w:val="center"/>
          </w:tcPr>
          <w:p w:rsidR="00D707FB" w:rsidRPr="00B50A24" w:rsidRDefault="00D707FB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6" w:type="dxa"/>
            <w:gridSpan w:val="6"/>
            <w:vAlign w:val="center"/>
          </w:tcPr>
          <w:p w:rsidR="00D707FB" w:rsidRPr="00B50A24" w:rsidRDefault="00D707FB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6" w:type="dxa"/>
            <w:gridSpan w:val="6"/>
            <w:vAlign w:val="center"/>
          </w:tcPr>
          <w:p w:rsidR="00D707FB" w:rsidRPr="00B50A24" w:rsidRDefault="00D707FB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50AE7" w:rsidRPr="00F27EEF" w:rsidTr="00607489">
        <w:trPr>
          <w:trHeight w:val="258"/>
        </w:trPr>
        <w:tc>
          <w:tcPr>
            <w:tcW w:w="5240" w:type="dxa"/>
            <w:vAlign w:val="center"/>
          </w:tcPr>
          <w:p w:rsidR="00450AE7" w:rsidRPr="00B50A24" w:rsidRDefault="00450AE7" w:rsidP="0060748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i/>
                <w:color w:val="000000" w:themeColor="text1"/>
              </w:rPr>
              <w:t>Répartition équilibrée des points entre les degrés</w:t>
            </w:r>
            <w:r w:rsidRPr="00B50A24">
              <w:rPr>
                <w:rFonts w:ascii="Times New Roman" w:hAnsi="Times New Roman" w:cs="Times New Roman"/>
                <w:color w:val="000000" w:themeColor="text1"/>
              </w:rPr>
              <w:t>… / pts</w:t>
            </w:r>
          </w:p>
        </w:tc>
        <w:tc>
          <w:tcPr>
            <w:tcW w:w="419" w:type="dxa"/>
            <w:vAlign w:val="center"/>
          </w:tcPr>
          <w:p w:rsidR="00450AE7" w:rsidRPr="00F27EEF" w:rsidRDefault="00450AE7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450AE7" w:rsidRPr="00F27EEF" w:rsidRDefault="00450AE7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450AE7" w:rsidRPr="00F27EEF" w:rsidRDefault="00450AE7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450AE7" w:rsidRPr="00F27EEF" w:rsidRDefault="00450AE7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450AE7" w:rsidRPr="00F27EEF" w:rsidRDefault="00450AE7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450AE7" w:rsidRPr="00F27EEF" w:rsidRDefault="00450AE7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450AE7" w:rsidRPr="00F27EEF" w:rsidRDefault="00450AE7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450AE7" w:rsidRPr="00F27EEF" w:rsidRDefault="00450AE7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450AE7" w:rsidRPr="00F27EEF" w:rsidRDefault="00450AE7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450AE7" w:rsidRPr="00F27EEF" w:rsidRDefault="00450AE7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450AE7" w:rsidRPr="00F27EEF" w:rsidRDefault="00450AE7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450AE7" w:rsidRPr="00F27EEF" w:rsidRDefault="00450AE7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450AE7" w:rsidRPr="00F27EEF" w:rsidRDefault="00450AE7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450AE7" w:rsidRPr="00F27EEF" w:rsidRDefault="00450AE7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450AE7" w:rsidRPr="00F27EEF" w:rsidRDefault="00450AE7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450AE7" w:rsidRPr="00F27EEF" w:rsidRDefault="00450AE7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450AE7" w:rsidRPr="00F27EEF" w:rsidRDefault="00450AE7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450AE7" w:rsidRPr="00F27EEF" w:rsidRDefault="00450AE7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450AE7" w:rsidRPr="00F27EEF" w:rsidRDefault="00450AE7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450AE7" w:rsidRPr="00F27EEF" w:rsidRDefault="00450AE7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450AE7" w:rsidRPr="00F27EEF" w:rsidRDefault="00450AE7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450AE7" w:rsidRPr="00F27EEF" w:rsidRDefault="00450AE7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450AE7" w:rsidRPr="00F27EEF" w:rsidRDefault="00450AE7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450AE7" w:rsidRPr="00F27EEF" w:rsidRDefault="00450AE7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CF6C35" w:rsidRPr="00B50A24" w:rsidRDefault="00CF6C35">
      <w:pPr>
        <w:rPr>
          <w:rFonts w:ascii="Times New Roman" w:hAnsi="Times New Roman" w:cs="Times New Roman"/>
        </w:rPr>
      </w:pPr>
      <w:r w:rsidRPr="00B50A24">
        <w:rPr>
          <w:rFonts w:ascii="Times New Roman" w:hAnsi="Times New Roman" w:cs="Times New Roma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2551"/>
        <w:gridCol w:w="2552"/>
        <w:gridCol w:w="2551"/>
        <w:gridCol w:w="2552"/>
      </w:tblGrid>
      <w:tr w:rsidR="00D80DCA" w:rsidRPr="00B50A24" w:rsidTr="0023429F">
        <w:tc>
          <w:tcPr>
            <w:tcW w:w="5098" w:type="dxa"/>
            <w:shd w:val="clear" w:color="auto" w:fill="D9D9D9" w:themeFill="background1" w:themeFillShade="D9"/>
          </w:tcPr>
          <w:p w:rsidR="00292EE9" w:rsidRPr="00B50A24" w:rsidRDefault="00E2673F" w:rsidP="00221B5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Repères d’évaluation de l’AFL 2 :</w:t>
            </w:r>
            <w:r w:rsidR="00F93F6C" w:rsidRPr="00B50A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B4E39" w:rsidRPr="000B4E39">
              <w:rPr>
                <w:rFonts w:ascii="Arial" w:hAnsi="Arial" w:cs="Arial"/>
              </w:rPr>
              <w:t>Se préparer et s’engager, individuellement et collectivement, pour s’exprimer devant un public et susciter des émotions.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F35AC" w:rsidRPr="00B50A24" w:rsidRDefault="00AF35AC" w:rsidP="00AF35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t>Degré 1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35AC" w:rsidRPr="00B50A24" w:rsidRDefault="00AF35AC" w:rsidP="00AF35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t xml:space="preserve">Degré </w:t>
            </w:r>
            <w:r w:rsidR="00365D66" w:rsidRPr="00B50A24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F35AC" w:rsidRPr="00B50A24" w:rsidRDefault="00AF35AC" w:rsidP="00AF35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t xml:space="preserve">Degré </w:t>
            </w:r>
            <w:r w:rsidR="00365D66" w:rsidRPr="00B50A24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35AC" w:rsidRPr="00B50A24" w:rsidRDefault="00AF35AC" w:rsidP="00AF35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t xml:space="preserve">Degré </w:t>
            </w:r>
            <w:r w:rsidR="00365D66" w:rsidRPr="00B50A24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D80DCA" w:rsidRPr="00B50A24" w:rsidTr="000B4E39">
        <w:trPr>
          <w:trHeight w:val="2524"/>
        </w:trPr>
        <w:tc>
          <w:tcPr>
            <w:tcW w:w="5098" w:type="dxa"/>
            <w:shd w:val="clear" w:color="auto" w:fill="D9D9D9" w:themeFill="background1" w:themeFillShade="D9"/>
          </w:tcPr>
          <w:p w:rsidR="00E2673F" w:rsidRPr="00B50A24" w:rsidRDefault="0012109D" w:rsidP="00B50A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color w:val="000000" w:themeColor="text1"/>
              </w:rPr>
              <w:t>Éléments à évaluer</w:t>
            </w:r>
          </w:p>
        </w:tc>
        <w:tc>
          <w:tcPr>
            <w:tcW w:w="2551" w:type="dxa"/>
          </w:tcPr>
          <w:p w:rsidR="00EA7FDD" w:rsidRPr="00B50A24" w:rsidRDefault="00EA7FDD" w:rsidP="009312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EA7FDD" w:rsidRPr="00B50A24" w:rsidRDefault="00EA7FDD" w:rsidP="009312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EA7FDD" w:rsidRPr="00B50A24" w:rsidRDefault="00EA7FDD" w:rsidP="009312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EA7FDD" w:rsidRPr="00B50A24" w:rsidRDefault="00EA7FDD" w:rsidP="009312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F6C35" w:rsidRPr="00B50A24" w:rsidRDefault="00CF6C35" w:rsidP="00D707FB">
      <w:pPr>
        <w:pStyle w:val="Sansinterligne"/>
        <w:jc w:val="center"/>
        <w:rPr>
          <w:rFonts w:ascii="Times New Roman" w:hAnsi="Times New Roman" w:cs="Times New Roman"/>
          <w:color w:val="000000" w:themeColor="text1"/>
        </w:rPr>
      </w:pPr>
    </w:p>
    <w:p w:rsidR="00EA7FDD" w:rsidRPr="00B50A24" w:rsidRDefault="00EA7FDD" w:rsidP="00D707FB">
      <w:pPr>
        <w:pStyle w:val="Sansinterligne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2552"/>
        <w:gridCol w:w="2551"/>
        <w:gridCol w:w="2552"/>
        <w:gridCol w:w="2551"/>
      </w:tblGrid>
      <w:tr w:rsidR="00AF35AC" w:rsidRPr="00B50A24" w:rsidTr="00D15B9E">
        <w:tc>
          <w:tcPr>
            <w:tcW w:w="5098" w:type="dxa"/>
            <w:shd w:val="clear" w:color="auto" w:fill="D9D9D9" w:themeFill="background1" w:themeFillShade="D9"/>
          </w:tcPr>
          <w:p w:rsidR="00AF35AC" w:rsidRPr="00B50A24" w:rsidRDefault="00E2673F" w:rsidP="000B4E3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t>Repères d’évaluation de l’AFL 3 :</w:t>
            </w:r>
            <w:r w:rsidR="00F93F6C" w:rsidRPr="00B50A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B4E39" w:rsidRPr="00090EBE">
              <w:rPr>
                <w:sz w:val="22"/>
                <w:szCs w:val="22"/>
              </w:rPr>
              <w:t>Choisir et assumer des rôles au servi</w:t>
            </w:r>
            <w:r w:rsidR="000B4E39">
              <w:rPr>
                <w:sz w:val="22"/>
                <w:szCs w:val="22"/>
              </w:rPr>
              <w:t xml:space="preserve">ce de la prestation collective. </w:t>
            </w:r>
            <w:r w:rsidR="000B4E39" w:rsidRPr="00090EBE">
              <w:rPr>
                <w:rFonts w:eastAsia="Arial"/>
                <w:sz w:val="22"/>
                <w:szCs w:val="22"/>
              </w:rPr>
              <w:t>L’élève est évalué dans au moins deux rôles qu’il a choisis (spectateur, juge, aide, parade, chorégraphe)</w:t>
            </w:r>
            <w:r w:rsidR="000B4E39">
              <w:rPr>
                <w:rFonts w:eastAsia="Arial"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35AC" w:rsidRPr="00B50A24" w:rsidRDefault="00AF35AC" w:rsidP="00AF35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24">
              <w:rPr>
                <w:rFonts w:ascii="Times New Roman" w:hAnsi="Times New Roman" w:cs="Times New Roman"/>
                <w:b/>
              </w:rPr>
              <w:t>Degré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F35AC" w:rsidRPr="00B50A24" w:rsidRDefault="00AF35AC" w:rsidP="00AF35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24">
              <w:rPr>
                <w:rFonts w:ascii="Times New Roman" w:hAnsi="Times New Roman" w:cs="Times New Roman"/>
                <w:b/>
              </w:rPr>
              <w:t xml:space="preserve">Degré </w:t>
            </w:r>
            <w:r w:rsidR="00365D66" w:rsidRPr="00B50A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35AC" w:rsidRPr="00B50A24" w:rsidRDefault="00AF35AC" w:rsidP="00AF35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24">
              <w:rPr>
                <w:rFonts w:ascii="Times New Roman" w:hAnsi="Times New Roman" w:cs="Times New Roman"/>
                <w:b/>
              </w:rPr>
              <w:t xml:space="preserve">Degré </w:t>
            </w:r>
            <w:r w:rsidR="00365D66" w:rsidRPr="00B50A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F35AC" w:rsidRPr="00B50A24" w:rsidRDefault="00AF35AC" w:rsidP="00AF35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24">
              <w:rPr>
                <w:rFonts w:ascii="Times New Roman" w:hAnsi="Times New Roman" w:cs="Times New Roman"/>
                <w:b/>
              </w:rPr>
              <w:t xml:space="preserve">Degré </w:t>
            </w:r>
            <w:r w:rsidR="00365D66" w:rsidRPr="00B50A2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A7FDD" w:rsidRPr="00B50A24" w:rsidTr="000B4E39">
        <w:trPr>
          <w:trHeight w:val="2558"/>
        </w:trPr>
        <w:tc>
          <w:tcPr>
            <w:tcW w:w="5098" w:type="dxa"/>
            <w:shd w:val="clear" w:color="auto" w:fill="D9D9D9" w:themeFill="background1" w:themeFillShade="D9"/>
          </w:tcPr>
          <w:p w:rsidR="00E2673F" w:rsidRPr="00B50A24" w:rsidRDefault="0012109D" w:rsidP="00B50A24">
            <w:pPr>
              <w:jc w:val="center"/>
              <w:rPr>
                <w:rFonts w:ascii="Times New Roman" w:hAnsi="Times New Roman" w:cs="Times New Roman"/>
              </w:rPr>
            </w:pPr>
            <w:r w:rsidRPr="00B50A24">
              <w:rPr>
                <w:rFonts w:ascii="Times New Roman" w:hAnsi="Times New Roman" w:cs="Times New Roman"/>
              </w:rPr>
              <w:t>Éléments à évaluer</w:t>
            </w:r>
          </w:p>
        </w:tc>
        <w:tc>
          <w:tcPr>
            <w:tcW w:w="2552" w:type="dxa"/>
          </w:tcPr>
          <w:p w:rsidR="00EA7FDD" w:rsidRPr="00B50A24" w:rsidRDefault="00EA7FDD" w:rsidP="00931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7FDD" w:rsidRPr="00B50A24" w:rsidRDefault="00EA7FDD" w:rsidP="00931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7FDD" w:rsidRPr="00B50A24" w:rsidRDefault="00EA7FDD" w:rsidP="00931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7FDD" w:rsidRPr="00B50A24" w:rsidRDefault="00EA7FDD" w:rsidP="0093122B">
            <w:pPr>
              <w:rPr>
                <w:rFonts w:ascii="Times New Roman" w:hAnsi="Times New Roman" w:cs="Times New Roman"/>
              </w:rPr>
            </w:pPr>
          </w:p>
        </w:tc>
      </w:tr>
    </w:tbl>
    <w:p w:rsidR="00D64BAC" w:rsidRPr="00B50A24" w:rsidRDefault="00D64BAC" w:rsidP="00FE244B">
      <w:pPr>
        <w:pStyle w:val="Paragraphedeliste"/>
        <w:rPr>
          <w:rFonts w:ascii="Times New Roman" w:hAnsi="Times New Roman" w:cs="Times New Roman"/>
          <w:i/>
        </w:rPr>
      </w:pPr>
    </w:p>
    <w:sectPr w:rsidR="00D64BAC" w:rsidRPr="00B50A24" w:rsidSect="000B4E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454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B7B" w:rsidRDefault="00413B7B" w:rsidP="00774A9E">
      <w:pPr>
        <w:spacing w:after="0" w:line="240" w:lineRule="auto"/>
      </w:pPr>
      <w:r>
        <w:separator/>
      </w:r>
    </w:p>
  </w:endnote>
  <w:endnote w:type="continuationSeparator" w:id="0">
    <w:p w:rsidR="00413B7B" w:rsidRDefault="00413B7B" w:rsidP="0077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101" w:rsidRDefault="009B610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101" w:rsidRDefault="009B610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101" w:rsidRDefault="009B61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B7B" w:rsidRDefault="00413B7B" w:rsidP="00774A9E">
      <w:pPr>
        <w:spacing w:after="0" w:line="240" w:lineRule="auto"/>
      </w:pPr>
      <w:r>
        <w:separator/>
      </w:r>
    </w:p>
  </w:footnote>
  <w:footnote w:type="continuationSeparator" w:id="0">
    <w:p w:rsidR="00413B7B" w:rsidRDefault="00413B7B" w:rsidP="0077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101" w:rsidRDefault="009B610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4B" w:rsidRPr="00FE244B" w:rsidRDefault="00FE244B" w:rsidP="00FE244B">
    <w:pPr>
      <w:rPr>
        <w:rFonts w:ascii="Times New Roman" w:hAnsi="Times New Roman" w:cs="Times New Roman"/>
        <w:i/>
        <w:sz w:val="28"/>
        <w:szCs w:val="28"/>
      </w:rPr>
    </w:pPr>
    <w:bookmarkStart w:id="0" w:name="_GoBack"/>
    <w:r w:rsidRPr="00FE244B">
      <w:rPr>
        <w:rFonts w:ascii="Times New Roman" w:hAnsi="Times New Roman" w:cs="Times New Roman"/>
        <w:noProof/>
        <w:sz w:val="36"/>
        <w:szCs w:val="36"/>
        <w:bdr w:val="single" w:sz="4" w:space="0" w:color="auto"/>
        <w:lang w:eastAsia="fr-FR"/>
      </w:rPr>
      <w:drawing>
        <wp:anchor distT="0" distB="0" distL="114300" distR="114300" simplePos="0" relativeHeight="251659264" behindDoc="1" locked="0" layoutInCell="1" allowOverlap="1" wp14:anchorId="556B4A4D" wp14:editId="100E4943">
          <wp:simplePos x="0" y="0"/>
          <wp:positionH relativeFrom="margin">
            <wp:posOffset>-9525</wp:posOffset>
          </wp:positionH>
          <wp:positionV relativeFrom="paragraph">
            <wp:posOffset>-264795</wp:posOffset>
          </wp:positionV>
          <wp:extent cx="742950" cy="742950"/>
          <wp:effectExtent l="0" t="0" r="0" b="0"/>
          <wp:wrapTight wrapText="bothSides">
            <wp:wrapPolygon edited="0">
              <wp:start x="0" y="0"/>
              <wp:lineTo x="0" y="21046"/>
              <wp:lineTo x="21046" y="21046"/>
              <wp:lineTo x="21046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fil\Documents\CHRISTINE SUR ACER\Rectorat TOULOUSE\ADMINISTRATIF\Logo\Novembre 2018\2018_logo_academie_Toulou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FE244B">
      <w:rPr>
        <w:rFonts w:ascii="Times New Roman" w:hAnsi="Times New Roman" w:cs="Times New Roman"/>
        <w:sz w:val="36"/>
        <w:szCs w:val="36"/>
        <w:bdr w:val="single" w:sz="4" w:space="0" w:color="auto"/>
      </w:rPr>
      <w:t>Référentiel Baccalauréat Général et Technologique</w:t>
    </w:r>
    <w:r w:rsidRPr="00B50A24">
      <w:rPr>
        <w:rFonts w:ascii="Times New Roman" w:hAnsi="Times New Roman" w:cs="Times New Roman"/>
        <w:b/>
        <w:sz w:val="36"/>
        <w:szCs w:val="36"/>
        <w:bdr w:val="single" w:sz="4" w:space="0" w:color="auto"/>
      </w:rPr>
      <w:t xml:space="preserve"> </w:t>
    </w:r>
    <w:r w:rsidRPr="00FE244B">
      <w:rPr>
        <w:rFonts w:ascii="Times New Roman" w:hAnsi="Times New Roman" w:cs="Times New Roman"/>
        <w:b/>
        <w:sz w:val="36"/>
        <w:szCs w:val="36"/>
      </w:rPr>
      <w:tab/>
    </w:r>
    <w:r>
      <w:rPr>
        <w:rFonts w:ascii="Times New Roman" w:hAnsi="Times New Roman" w:cs="Times New Roman"/>
        <w:b/>
        <w:sz w:val="36"/>
        <w:szCs w:val="36"/>
      </w:rPr>
      <w:tab/>
    </w:r>
    <w:r w:rsidRPr="00FE244B">
      <w:rPr>
        <w:rFonts w:ascii="Times New Roman" w:hAnsi="Times New Roman" w:cs="Times New Roman"/>
        <w:i/>
        <w:sz w:val="28"/>
        <w:szCs w:val="28"/>
      </w:rPr>
      <w:t>Champ d’apprentissage n°</w:t>
    </w:r>
    <w:r w:rsidR="00221B5A">
      <w:rPr>
        <w:rFonts w:ascii="Times New Roman" w:hAnsi="Times New Roman" w:cs="Times New Roman"/>
        <w:i/>
        <w:sz w:val="28"/>
        <w:szCs w:val="28"/>
      </w:rPr>
      <w:t xml:space="preserve"> </w:t>
    </w:r>
    <w:r w:rsidR="00AA2B32">
      <w:rPr>
        <w:rFonts w:ascii="Times New Roman" w:hAnsi="Times New Roman" w:cs="Times New Roman"/>
        <w:b/>
        <w:sz w:val="32"/>
        <w:szCs w:val="28"/>
      </w:rPr>
      <w:t>3</w:t>
    </w:r>
    <w:r w:rsidRPr="00221B5A">
      <w:rPr>
        <w:rFonts w:ascii="Times New Roman" w:hAnsi="Times New Roman" w:cs="Times New Roman"/>
        <w:b/>
        <w:sz w:val="32"/>
        <w:szCs w:val="28"/>
      </w:rPr>
      <w:t xml:space="preserve"> </w:t>
    </w:r>
    <w:r w:rsidR="006338EB" w:rsidRPr="006338EB">
      <w:rPr>
        <w:rFonts w:ascii="Times New Roman" w:hAnsi="Times New Roman" w:cs="Times New Roman"/>
        <w:b/>
        <w:sz w:val="24"/>
        <w:szCs w:val="28"/>
      </w:rPr>
      <w:t>Activités codifiées</w:t>
    </w:r>
  </w:p>
  <w:p w:rsidR="000D190F" w:rsidRPr="00FE244B" w:rsidRDefault="00FE244B" w:rsidP="00FE244B">
    <w:pPr>
      <w:jc w:val="center"/>
      <w:rPr>
        <w:rFonts w:ascii="Times New Roman" w:hAnsi="Times New Roman" w:cs="Times New Roman"/>
        <w:b/>
        <w:sz w:val="36"/>
        <w:szCs w:val="36"/>
      </w:rPr>
    </w:pPr>
    <w:r w:rsidRPr="00FE244B">
      <w:rPr>
        <w:rFonts w:ascii="Times New Roman" w:hAnsi="Times New Roman" w:cs="Times New Roman"/>
        <w:b/>
        <w:sz w:val="28"/>
        <w:szCs w:val="28"/>
      </w:rPr>
      <w:t>APSA :</w:t>
    </w:r>
    <w:r w:rsidRPr="00B50A24">
      <w:rPr>
        <w:rFonts w:ascii="Times New Roman" w:hAnsi="Times New Roman" w:cs="Times New Roman"/>
        <w:sz w:val="28"/>
        <w:szCs w:val="28"/>
      </w:rPr>
      <w:t xml:space="preserve">                                   </w:t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 w:rsidRPr="00B50A24">
      <w:rPr>
        <w:rFonts w:ascii="Times New Roman" w:hAnsi="Times New Roman" w:cs="Times New Roman"/>
        <w:sz w:val="28"/>
        <w:szCs w:val="28"/>
      </w:rPr>
      <w:t xml:space="preserve">      󠄀</w:t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 w:rsidRPr="00FE244B">
      <w:rPr>
        <w:rFonts w:ascii="Times New Roman" w:hAnsi="Times New Roman" w:cs="Times New Roman"/>
        <w:szCs w:val="28"/>
      </w:rPr>
      <w:t>󠄀 Nationale      󠄀󠄀 Académique        󠄀󠄀 Établissement</w:t>
    </w: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1998"/>
      <w:gridCol w:w="5399"/>
      <w:gridCol w:w="1578"/>
      <w:gridCol w:w="3600"/>
      <w:gridCol w:w="1013"/>
      <w:gridCol w:w="1800"/>
    </w:tblGrid>
    <w:tr w:rsidR="000D190F" w:rsidRPr="00B50A24" w:rsidTr="001F4117">
      <w:trPr>
        <w:trHeight w:hRule="exact" w:val="397"/>
      </w:trPr>
      <w:tc>
        <w:tcPr>
          <w:tcW w:w="1998" w:type="dxa"/>
          <w:vAlign w:val="center"/>
        </w:tcPr>
        <w:p w:rsidR="000D190F" w:rsidRPr="00FE244B" w:rsidRDefault="000D190F" w:rsidP="000D190F">
          <w:pPr>
            <w:rPr>
              <w:rFonts w:ascii="Times New Roman" w:hAnsi="Times New Roman" w:cs="Times New Roman"/>
              <w:sz w:val="28"/>
              <w:szCs w:val="28"/>
            </w:rPr>
          </w:pPr>
          <w:r w:rsidRPr="00FE244B">
            <w:rPr>
              <w:rFonts w:ascii="Times New Roman" w:hAnsi="Times New Roman" w:cs="Times New Roman"/>
              <w:b/>
              <w:i/>
              <w:sz w:val="28"/>
              <w:szCs w:val="28"/>
            </w:rPr>
            <w:t>Établissement :</w:t>
          </w:r>
        </w:p>
      </w:tc>
      <w:tc>
        <w:tcPr>
          <w:tcW w:w="5399" w:type="dxa"/>
          <w:vAlign w:val="center"/>
        </w:tcPr>
        <w:p w:rsidR="000D190F" w:rsidRPr="00FE244B" w:rsidRDefault="000D190F" w:rsidP="000D190F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1578" w:type="dxa"/>
          <w:vAlign w:val="center"/>
        </w:tcPr>
        <w:p w:rsidR="000D190F" w:rsidRPr="00FE244B" w:rsidRDefault="000D190F" w:rsidP="000D190F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C</w:t>
          </w:r>
          <w:r w:rsidRPr="00FE244B">
            <w:rPr>
              <w:rFonts w:ascii="Times New Roman" w:hAnsi="Times New Roman" w:cs="Times New Roman"/>
              <w:b/>
              <w:i/>
              <w:sz w:val="28"/>
              <w:szCs w:val="28"/>
            </w:rPr>
            <w:t>ommune :</w:t>
          </w:r>
        </w:p>
      </w:tc>
      <w:tc>
        <w:tcPr>
          <w:tcW w:w="3600" w:type="dxa"/>
          <w:vAlign w:val="center"/>
        </w:tcPr>
        <w:p w:rsidR="000D190F" w:rsidRPr="00FE244B" w:rsidRDefault="000D190F" w:rsidP="000D190F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1013" w:type="dxa"/>
          <w:vAlign w:val="center"/>
        </w:tcPr>
        <w:p w:rsidR="000D190F" w:rsidRPr="00FE244B" w:rsidRDefault="000D190F" w:rsidP="000D190F">
          <w:pPr>
            <w:rPr>
              <w:rFonts w:ascii="Times New Roman" w:hAnsi="Times New Roman" w:cs="Times New Roman"/>
              <w:sz w:val="28"/>
              <w:szCs w:val="28"/>
            </w:rPr>
          </w:pPr>
          <w:r w:rsidRPr="00FE244B">
            <w:rPr>
              <w:rFonts w:ascii="Times New Roman" w:hAnsi="Times New Roman" w:cs="Times New Roman"/>
              <w:b/>
              <w:i/>
              <w:sz w:val="28"/>
              <w:szCs w:val="28"/>
            </w:rPr>
            <w:t>RNE</w:t>
          </w:r>
          <w:r w:rsidRPr="00FE244B">
            <w:rPr>
              <w:rFonts w:ascii="Times New Roman" w:hAnsi="Times New Roman" w:cs="Times New Roman"/>
              <w:sz w:val="28"/>
              <w:szCs w:val="28"/>
            </w:rPr>
            <w:t> :</w:t>
          </w:r>
        </w:p>
      </w:tc>
      <w:tc>
        <w:tcPr>
          <w:tcW w:w="1800" w:type="dxa"/>
          <w:vAlign w:val="center"/>
        </w:tcPr>
        <w:p w:rsidR="000D190F" w:rsidRPr="00B50A24" w:rsidRDefault="000D190F" w:rsidP="000D190F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774A9E" w:rsidRPr="00BE717E" w:rsidRDefault="00774A9E" w:rsidP="000B4E39">
    <w:pPr>
      <w:jc w:val="center"/>
      <w:rPr>
        <w:rFonts w:ascii="Times New Roman" w:hAnsi="Times New Roman" w:cs="Times New Roman"/>
        <w:b/>
        <w:sz w:val="12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101" w:rsidRDefault="009B610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8F0"/>
    <w:multiLevelType w:val="hybridMultilevel"/>
    <w:tmpl w:val="35765DCA"/>
    <w:lvl w:ilvl="0" w:tplc="FE4A13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725D"/>
    <w:multiLevelType w:val="hybridMultilevel"/>
    <w:tmpl w:val="8CC6EB08"/>
    <w:lvl w:ilvl="0" w:tplc="0D98F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E19B1"/>
    <w:multiLevelType w:val="hybridMultilevel"/>
    <w:tmpl w:val="8534BF72"/>
    <w:lvl w:ilvl="0" w:tplc="1A3845E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AD"/>
    <w:rsid w:val="00045B80"/>
    <w:rsid w:val="000B4E39"/>
    <w:rsid w:val="000D190F"/>
    <w:rsid w:val="0011663D"/>
    <w:rsid w:val="0011733F"/>
    <w:rsid w:val="0012109D"/>
    <w:rsid w:val="0013036C"/>
    <w:rsid w:val="0014308E"/>
    <w:rsid w:val="001614EB"/>
    <w:rsid w:val="001D193F"/>
    <w:rsid w:val="001E46B8"/>
    <w:rsid w:val="00221B5A"/>
    <w:rsid w:val="002746AD"/>
    <w:rsid w:val="002817D6"/>
    <w:rsid w:val="00292EE9"/>
    <w:rsid w:val="002D3D29"/>
    <w:rsid w:val="00365D66"/>
    <w:rsid w:val="003912D7"/>
    <w:rsid w:val="00413B7B"/>
    <w:rsid w:val="00450AE7"/>
    <w:rsid w:val="004D6815"/>
    <w:rsid w:val="00536657"/>
    <w:rsid w:val="005C0A08"/>
    <w:rsid w:val="006338EB"/>
    <w:rsid w:val="006F7A46"/>
    <w:rsid w:val="007634F4"/>
    <w:rsid w:val="00763C7B"/>
    <w:rsid w:val="00774A9E"/>
    <w:rsid w:val="007E73B4"/>
    <w:rsid w:val="00842AF6"/>
    <w:rsid w:val="00847907"/>
    <w:rsid w:val="00854F1A"/>
    <w:rsid w:val="00911A94"/>
    <w:rsid w:val="009A287B"/>
    <w:rsid w:val="009B6101"/>
    <w:rsid w:val="009D7247"/>
    <w:rsid w:val="00A26C39"/>
    <w:rsid w:val="00A458DA"/>
    <w:rsid w:val="00AA0200"/>
    <w:rsid w:val="00AA2B32"/>
    <w:rsid w:val="00AE24D4"/>
    <w:rsid w:val="00AE7C2E"/>
    <w:rsid w:val="00AF35AC"/>
    <w:rsid w:val="00B50A24"/>
    <w:rsid w:val="00B51222"/>
    <w:rsid w:val="00B52D4D"/>
    <w:rsid w:val="00B821AC"/>
    <w:rsid w:val="00BE717E"/>
    <w:rsid w:val="00C02E74"/>
    <w:rsid w:val="00C17237"/>
    <w:rsid w:val="00C576EA"/>
    <w:rsid w:val="00C73774"/>
    <w:rsid w:val="00C829F0"/>
    <w:rsid w:val="00CF6C35"/>
    <w:rsid w:val="00D11AAB"/>
    <w:rsid w:val="00D605C9"/>
    <w:rsid w:val="00D64BAC"/>
    <w:rsid w:val="00D707FB"/>
    <w:rsid w:val="00D80DCA"/>
    <w:rsid w:val="00E06DA8"/>
    <w:rsid w:val="00E20845"/>
    <w:rsid w:val="00E2673F"/>
    <w:rsid w:val="00E608A3"/>
    <w:rsid w:val="00EA7FDD"/>
    <w:rsid w:val="00EE6E36"/>
    <w:rsid w:val="00F155C7"/>
    <w:rsid w:val="00F258EF"/>
    <w:rsid w:val="00F93F6C"/>
    <w:rsid w:val="00F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51CE5-BC01-42C2-8047-9C45D663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A7F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54F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A9E"/>
  </w:style>
  <w:style w:type="paragraph" w:styleId="Pieddepage">
    <w:name w:val="footer"/>
    <w:basedOn w:val="Normal"/>
    <w:link w:val="Pieddepag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A9E"/>
  </w:style>
  <w:style w:type="paragraph" w:customStyle="1" w:styleId="Default">
    <w:name w:val="Default"/>
    <w:rsid w:val="000B4E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4BEED-EC6F-4BF6-B61A-D5D4B52D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Albagnac Vincent</dc:creator>
  <cp:keywords/>
  <dc:description/>
  <cp:lastModifiedBy>aubertv</cp:lastModifiedBy>
  <cp:revision>6</cp:revision>
  <dcterms:created xsi:type="dcterms:W3CDTF">2020-03-16T14:53:00Z</dcterms:created>
  <dcterms:modified xsi:type="dcterms:W3CDTF">2020-03-16T15:23:00Z</dcterms:modified>
</cp:coreProperties>
</file>